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68A53" w14:textId="77777777" w:rsidR="00AF2629" w:rsidRDefault="00AF2629" w:rsidP="00AF2629">
      <w:pPr>
        <w:rPr>
          <w:lang w:val="nl-BE"/>
        </w:rPr>
      </w:pPr>
      <w:r>
        <w:rPr>
          <w:lang w:val="nl-BE"/>
        </w:rPr>
        <w:t>Korporaal, Guido, Vake, Pake,</w:t>
      </w:r>
    </w:p>
    <w:p w14:paraId="4A757A4D" w14:textId="77777777" w:rsidR="00AF2629" w:rsidRDefault="00AF2629" w:rsidP="00AF2629">
      <w:pPr>
        <w:rPr>
          <w:lang w:val="nl-BE"/>
        </w:rPr>
      </w:pPr>
      <w:r>
        <w:rPr>
          <w:lang w:val="nl-BE"/>
        </w:rPr>
        <w:t xml:space="preserve">We zijn straks al 18 jaar familie. Zo lang is het inmiddels geleden dat ik door uw toedoen uw dochter heb leren kennen. Het was op het jaarlijkse brandweerbal van Kontich dat zij uw “BOB” was. Zo kon je zelf ook eens een pintje drinken. Al ging het er natuurlijk iets subtieler aan toe, we geven aan iedereen die het vraagt nog altijd de korte versie: Jij kwam ermee naar het bal, ik ging ermee naar huis... </w:t>
      </w:r>
    </w:p>
    <w:p w14:paraId="17E1C83F" w14:textId="77777777" w:rsidR="00AF2629" w:rsidRDefault="00AF2629" w:rsidP="00AF2629">
      <w:pPr>
        <w:rPr>
          <w:lang w:val="nl-BE"/>
        </w:rPr>
      </w:pPr>
      <w:r>
        <w:rPr>
          <w:lang w:val="nl-BE"/>
        </w:rPr>
        <w:t xml:space="preserve">Het was uw enig kind. In het verleden heb je het naar verluid behoorlijk moeilijk gemaakt voor de jonge adonissen die naar haar hand kwamen dingen. Ik zou de eerste niet geweest zijn die letterlijk de deur op zijn neus kreeg. Maar dat deed je niet. Van in het prille begin heb je mij aanvaard. Al heb ook ik meer dan eens je wenkbrouwen doen fronsen. De doop van onze kindjes is bijna een struikelblok geweest, de talloze verhuizen die we deden in het begin omdat we niet echt op onze plaats zaten, weeral eens van job veranderen, ... Het waren allemaal dingen die haaks stonden op hoe jij je leven had georganiseerd. Solide beslissingen, niet voor twijfel of interpretatie vatbaar. </w:t>
      </w:r>
    </w:p>
    <w:p w14:paraId="4BCBDE6B" w14:textId="77777777" w:rsidR="00AF2629" w:rsidRDefault="00AF2629" w:rsidP="00AF2629">
      <w:pPr>
        <w:rPr>
          <w:lang w:val="nl-BE"/>
        </w:rPr>
      </w:pPr>
      <w:r>
        <w:rPr>
          <w:lang w:val="nl-BE"/>
        </w:rPr>
        <w:t xml:space="preserve">Zo zat jij ineen. Je hebt heel je leven bij mijn weten drie adressen gehad, misschien twee of drie jobs, één vakantiebestemming, en één doel: Je droomhuis in de ardennen. Dat wij vandaag aan ons zesde adres zitten op een kwart van die tijd was op zich al een stijlbreuk. Toch heb je ons altijd gesteund in al onze beslissingen, en stond je klaar om te komen helpen. </w:t>
      </w:r>
    </w:p>
    <w:p w14:paraId="67209E4A" w14:textId="77777777" w:rsidR="00AF2629" w:rsidRDefault="00AF2629" w:rsidP="00AF2629">
      <w:pPr>
        <w:rPr>
          <w:lang w:val="nl-BE"/>
        </w:rPr>
      </w:pPr>
      <w:r>
        <w:rPr>
          <w:lang w:val="nl-BE"/>
        </w:rPr>
        <w:t>Onze relatie gaat al langer terug. Ik ken u langer dan dat ik uw dochter ken. Door het leeftijdsverschil liepen wij natuurlijk bij elkaar de deur niet plat, maar we hedden een goede band binnen de brandweer. Ik heb altijd het nodige respect getoond aan jou als “ancien”, en jij toonde altijd je appreciatie daarvoor. Tientallen interventies moeten wij samen hebben gedaan in die periode, al kan ik er mij gek genoeg niet veel herinneren. Misschien normaal, je was een collega, mijn korporaal, maar na de interventie gingen we onze eigen weg. De eerste die ik mij echt herinner was toen ik al een koppel vormde met Sabrina. Een bureelcontainer achter de “biazaar”, de discotheek op de Prins Boudewijnlaan stond in brand. We zaten samen bij jou thuis aan tafel, een patéke te eten, toen de biepers gingen. Da’s de eerste keer dat ik naast de vader van mijn lief in de eerste wagen zat. De klik van de koetjes en kalfjes naar de direkte bevelen was bewonderenswaardig. Voor zover wij wisten  stond immers de discotheek zelf in brand, die op dat moment open was. Samen perslucht aan, in de eerste aanvalsploeg. Ik was als snotneus blij dat je naast mij zat. Uiteindelijk was het gelukkig niet de discotheek zelf en is alles goed afgelopen. Maar de beleving van die oproep en het aanrijden staat in mijn geheugen gegrift. De gezamenlijke belevingen bij de brandweer hebben een band geschept, die we door onze soms botsende karakters anders misschien nooit hadden gehad. Je kon ook al eens iets verdragen. Toen ik met Sabrina de bloemetjes aan het buitenzetten was op den Beerschot wou ik u laten delen in mijn geluk. Ik stuurde u een berichtje. We waren gewonnen, en ik stuurde u “amai, uw dochter mag nog meekomen, ze brengt geluk!” Los van het feit dat het misschien geen goed idee is om dat in het midden van de nacht te sturen naar uw kersverse schoonvader, wist ik ook niet dat het geluid van uw gsm heel hard leek op dat van uw bieper. Dus daar stond je dan, in uw eentje voor een gesloten kazerne uzelf af te vragen waarom er niemand opendeed... dat heb ik nogal mogen horen ’sanderendaags... We hebben ons nachtelijk vertier sindsdien dan maar voor ons gehouden.</w:t>
      </w:r>
    </w:p>
    <w:p w14:paraId="69655A8A" w14:textId="77777777" w:rsidR="00AF2629" w:rsidRDefault="00AF2629" w:rsidP="00AF2629">
      <w:pPr>
        <w:rPr>
          <w:lang w:val="nl-BE"/>
        </w:rPr>
      </w:pPr>
      <w:r>
        <w:rPr>
          <w:lang w:val="nl-BE"/>
        </w:rPr>
        <w:t xml:space="preserve">Toen Sabrina werd aangenomen als conciërge van de brandweer was je zo fier als een gieter. Je stond ze bij met raad en daad, en zag soms met verbazing hoe ze de seinkamer coördineerde en de interventies ondersteunde. Zij leidde mij en iedereen die tijdens langdurige of meervoudige interventies in de kazerne kwam helpen. Dat was voor u ook een openbaring hoe uw standvastigheid en zelfzekerheid zich op haar had overgezet. </w:t>
      </w:r>
    </w:p>
    <w:p w14:paraId="704F6248" w14:textId="77777777" w:rsidR="00AF2629" w:rsidRDefault="00AF2629" w:rsidP="00AF2629">
      <w:pPr>
        <w:rPr>
          <w:lang w:val="nl-BE"/>
        </w:rPr>
      </w:pPr>
      <w:r>
        <w:rPr>
          <w:lang w:val="nl-BE"/>
        </w:rPr>
        <w:lastRenderedPageBreak/>
        <w:t xml:space="preserve">Uw eeuwige inzet voor de brandweer is legendarisch. Het is misschien niet de prettigste anekdote, maar het is een feit dat je geen enkel schoolfeest van Sabrina volledig hebt meegemaakt. Altijd was er wel een oproep die ervoor zorgde dat je het begin of het eind miste. Zo groot uw plichtsbesef voor het korps en de gemeenschap was, verloor je soms uit het oog dat je gezin u soms op belangrijke momenten miste. Het is tekenend voor die hele generatie brandweermannen waartoe je behoorde. Alles is enorm geprofessionaliseerd, beter en veiliger geworden. Maar het compromisloos engagement dat in uw generatie zat, en bij sommigen nog steeds zit, is aan het uitsterven. </w:t>
      </w:r>
    </w:p>
    <w:p w14:paraId="307A518E" w14:textId="77777777" w:rsidR="00AF2629" w:rsidRDefault="00AF2629" w:rsidP="00AF2629">
      <w:pPr>
        <w:rPr>
          <w:lang w:val="nl-BE"/>
        </w:rPr>
      </w:pPr>
      <w:r>
        <w:rPr>
          <w:lang w:val="nl-BE"/>
        </w:rPr>
        <w:t xml:space="preserve">Toen je definitief met pensioen ging bij de brandweer, je had toen 40 jaar dienst, konden wij wéér met jullie steun jullie huisje in de Herfstlei kopen. Zonder die steun was dat nooit gelukt. Dat was volgens mij voor jou ook een belangrijke reden om ons zo hard te steunen: Je dochter getrouwd met een brandweerman en zo ook levenslang verbonden met die fantastische familie. Je kleinkinderen die gingen opgroeien in het huisje waar jij je dochter hebt grootgebracht, ... Ik denk dat je gerust was. Gerust omdat wij een groot deel van de wegen die jij bewandeld hebt, nu op onze beurt ook aan het volgen zijn. </w:t>
      </w:r>
    </w:p>
    <w:p w14:paraId="5F976F8E" w14:textId="77777777" w:rsidR="00AF2629" w:rsidRDefault="00AF2629" w:rsidP="00AF2629">
      <w:pPr>
        <w:rPr>
          <w:lang w:val="nl-BE"/>
        </w:rPr>
      </w:pPr>
      <w:r>
        <w:rPr>
          <w:lang w:val="nl-BE"/>
        </w:rPr>
        <w:t>Al zag je met lede ogen aan hoe wij je huis bijna tot op de grond afbraken. Zo zuinig als jij heel je leven met alles was geweest, om met je beperkte middelen toch al je dromen te kunnen waarmaken, zo bot gingen wij erdoor met de sloophamer om de onze te verwezenlijken. Het heeft een tijdje geduurd voor we je dierven zeggen dat alles ging afgebroken worden. Zeker toen je, nadat de verkoop bezegeld was, trots kwam vertellen dat je nog een kapstokje in de keuken had opgehangen voor de handdoeken aan op te hangen. Dat gingen we zeker nog goed kunnen gebruiken. We konden zien dat je hart bloedde, maar je slikte het door en had vertrouwen dat het goed kwam. Het feit dat je op 30 jaar tijd je eigen huis van nul had opgebouwd in de ardennen, in het dorpje waar je verliefd op geworden was, gaf een schat aan ervaring die ons heeft geholpen om het onze op te bouwen. Wij hebben het jouwe afgewerkt gezien. Het doet ons pijn dat jij het onze nooit zal zien als het echt af is.</w:t>
      </w:r>
    </w:p>
    <w:p w14:paraId="4F9F728D" w14:textId="77777777" w:rsidR="00AF2629" w:rsidRDefault="00AF2629" w:rsidP="00AF2629">
      <w:pPr>
        <w:rPr>
          <w:lang w:val="nl-BE"/>
        </w:rPr>
      </w:pPr>
      <w:r>
        <w:rPr>
          <w:lang w:val="nl-BE"/>
        </w:rPr>
        <w:t>Het was voor ons drieën, toen je zes jaar geleden in allerijl naar Luik werd overgevlogen met een hersenbloeding, een heel intensieve en emotionele periode. Geheel onverwacht, en onvoorbereid werden we geconfronteerd met de onverbiddelijkheid van het noodlot. Het heeft er lang niet goed uitgezien, maar wonderwel kwam je er volledig bovenop. Ik plaagde je wel eens door te zeggen dat er niets mankeerde dat er voor je hersenbloeding al niet scheelde, maar het besef was er dat dat voor sommige mensen heel andere gevolgen heeft. Die periode heeft de banden nog strakker aangetrokken. Sabrina, Chris en ik lieten uiteraard alles vallen om jullie bij te staan. Maar ook de brandweer heeft toen zijn uiterste best gedaan om ons te helpen. Als conciërge was dat immers niet zo evident. Maar wij hebben het geleerd van de beste: De dienst werd nooit in de steek gelaten, dat had je nooit aanvaard.</w:t>
      </w:r>
    </w:p>
    <w:p w14:paraId="32FA6E81" w14:textId="77777777" w:rsidR="00AF2629" w:rsidRDefault="00AF2629" w:rsidP="00AF2629">
      <w:pPr>
        <w:rPr>
          <w:lang w:val="nl-BE"/>
        </w:rPr>
      </w:pPr>
      <w:r>
        <w:rPr>
          <w:lang w:val="nl-BE"/>
        </w:rPr>
        <w:t>Na die gebeurtenis ging het lang goed, tot het afgelopen jaar. Weer geheel uit het niets kwam de diagnose over je lever. Het was pijnlijk om je te zien aftakelen. Maar geheel op je eigen wijze bracht je weer licht aan het eind van de tunnel. Aan de telefoon vraag je aan Sabrina om een boek op te halen dat je besteld had bij De Standaard. Na wat informatie uit te wisselen over de prijs en welke winkel, deelde je zoetjes mee dat de Sint Barbaraviering er voor jou niet inzat dit jaar. Je moest immers om 12u00 in Leuven zijn voor je transplantatie. Het geluk kon niet op. Maar het heeft spijtig genoeg niet mogen zijn. Het totaal onverwachte telefoontje dat ik kreeg op mijn werk ging door merg en been. De twee telefoontjes die ik daarna naar Chris en Sabrina moest doen, sneden minstens even diep. Dat de begrafenis vandaag plaatsvindt, op de dag dat ik je dochter leerde kennen, zorgt dat je er vanaf nu elk jaar bij zal zijn.</w:t>
      </w:r>
    </w:p>
    <w:p w14:paraId="4C6E1830" w14:textId="77777777" w:rsidR="00AF2629" w:rsidRDefault="00AF2629" w:rsidP="00AF2629">
      <w:pPr>
        <w:rPr>
          <w:lang w:val="nl-BE"/>
        </w:rPr>
      </w:pPr>
      <w:r>
        <w:rPr>
          <w:lang w:val="nl-BE"/>
        </w:rPr>
        <w:lastRenderedPageBreak/>
        <w:t>Korporaal, ik zal trachten de brandweertraditie hoog te houden, en mij in te zetten zoals jij dat altijd bent blijven doen.</w:t>
      </w:r>
    </w:p>
    <w:p w14:paraId="36A2D4A9" w14:textId="77777777" w:rsidR="00AF2629" w:rsidRDefault="00AF2629" w:rsidP="00AF2629">
      <w:pPr>
        <w:rPr>
          <w:lang w:val="nl-BE"/>
        </w:rPr>
      </w:pPr>
      <w:r>
        <w:rPr>
          <w:lang w:val="nl-BE"/>
        </w:rPr>
        <w:t>Guido, ik zal proberen er te zijn voor uw vrouw en uw dochter, zo zelfzeker en standvastig als jij altijd bent geweest. Ik zal proberen mee te zorgen dat uw dochter haar dromen kan waarmaken, zoals jij de jouwe altijd bent blijven nastreven.</w:t>
      </w:r>
    </w:p>
    <w:p w14:paraId="1FC52E77" w14:textId="77777777" w:rsidR="00AF2629" w:rsidRDefault="00AF2629" w:rsidP="00AF2629">
      <w:pPr>
        <w:rPr>
          <w:lang w:val="nl-BE"/>
        </w:rPr>
      </w:pPr>
      <w:r>
        <w:rPr>
          <w:lang w:val="nl-BE"/>
        </w:rPr>
        <w:t>Voke, ik zal trachten er altijd te staan voor uw kleinkinderen. De deur open te houden als zij daar nood aan hebben, en ze tijdig toe te slaan als er een rare vogel één van mijn dochters wil komen halen die er de juiste niet uitziet.</w:t>
      </w:r>
    </w:p>
    <w:p w14:paraId="6A944140" w14:textId="77777777" w:rsidR="00AF2629" w:rsidRDefault="00AF2629" w:rsidP="00AF2629">
      <w:pPr>
        <w:rPr>
          <w:b/>
          <w:i/>
          <w:lang w:val="nl-BE"/>
        </w:rPr>
      </w:pPr>
      <w:r>
        <w:rPr>
          <w:lang w:val="nl-BE"/>
        </w:rPr>
        <w:t>En Pake, ik zal proberen zelf voor uw dochter de juiste te zijn.</w:t>
      </w:r>
    </w:p>
    <w:p w14:paraId="54983307" w14:textId="77777777" w:rsidR="00BF30DC" w:rsidRPr="00AF2629" w:rsidRDefault="00BF30DC">
      <w:pPr>
        <w:rPr>
          <w:lang w:val="nl-BE"/>
        </w:rPr>
      </w:pPr>
      <w:bookmarkStart w:id="0" w:name="_GoBack"/>
      <w:bookmarkEnd w:id="0"/>
    </w:p>
    <w:sectPr w:rsidR="00BF30DC" w:rsidRPr="00AF2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29"/>
    <w:rsid w:val="00AF2629"/>
    <w:rsid w:val="00BF30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B738"/>
  <w15:chartTrackingRefBased/>
  <w15:docId w15:val="{8F5D53E0-185E-4485-B886-59637DBA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6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514C0EC79C847A1AB915B0FAE103E" ma:contentTypeVersion="8" ma:contentTypeDescription="Create a new document." ma:contentTypeScope="" ma:versionID="7d69449b89f648c98a6de6d0409d90c1">
  <xsd:schema xmlns:xsd="http://www.w3.org/2001/XMLSchema" xmlns:xs="http://www.w3.org/2001/XMLSchema" xmlns:p="http://schemas.microsoft.com/office/2006/metadata/properties" xmlns:ns3="6eec7466-f6af-4658-b8ce-d4ef40cca596" targetNamespace="http://schemas.microsoft.com/office/2006/metadata/properties" ma:root="true" ma:fieldsID="3b229999a63f2582e9a35588e7f954e1" ns3:_="">
    <xsd:import namespace="6eec7466-f6af-4658-b8ce-d4ef40cca5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c7466-f6af-4658-b8ce-d4ef40cca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CF3AE-616E-46DE-8137-230B08045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c7466-f6af-4658-b8ce-d4ef40cca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80F9B-13B1-43ED-9B06-A7384C9BC01F}">
  <ds:schemaRefs>
    <ds:schemaRef ds:uri="http://schemas.microsoft.com/sharepoint/v3/contenttype/forms"/>
  </ds:schemaRefs>
</ds:datastoreItem>
</file>

<file path=customXml/itemProps3.xml><?xml version="1.0" encoding="utf-8"?>
<ds:datastoreItem xmlns:ds="http://schemas.openxmlformats.org/officeDocument/2006/customXml" ds:itemID="{3BC14A02-184A-4BEF-9EB4-4529BC58533C}">
  <ds:schemaRef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 ds:uri="6eec7466-f6af-4658-b8ce-d4ef40cca59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Kellogg</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Poppe, David</dc:creator>
  <cp:keywords/>
  <dc:description/>
  <cp:lastModifiedBy>Poppe, David</cp:lastModifiedBy>
  <cp:revision>1</cp:revision>
  <dcterms:created xsi:type="dcterms:W3CDTF">2019-12-10T13:20:00Z</dcterms:created>
  <dcterms:modified xsi:type="dcterms:W3CDTF">2019-12-10T13:22:00Z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0x010100C8A514C0EC79C847A1AB915B0FAE103E</vt:lpwstr>
  </property>
</Properties>
</file>